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7460" w14:textId="77777777" w:rsidR="00457B30" w:rsidRPr="00080438" w:rsidRDefault="00457B30" w:rsidP="00457B30">
      <w:pPr>
        <w:rPr>
          <w:rFonts w:ascii="Times New Roman" w:hAnsi="Times New Roman" w:cs="Times New Roman"/>
        </w:rPr>
      </w:pPr>
      <w:r w:rsidRPr="00080438">
        <w:rPr>
          <w:rFonts w:ascii="Times New Roman" w:hAnsi="Times New Roman" w:cs="Times New Roman"/>
        </w:rPr>
        <w:t>BIOS 426/826-001</w:t>
      </w:r>
    </w:p>
    <w:p w14:paraId="7B5D643B" w14:textId="1869B094" w:rsidR="00457B30" w:rsidRPr="00080438" w:rsidRDefault="00457B30" w:rsidP="00457B30">
      <w:pPr>
        <w:rPr>
          <w:rFonts w:ascii="Times New Roman" w:hAnsi="Times New Roman" w:cs="Times New Roman"/>
        </w:rPr>
      </w:pPr>
      <w:r w:rsidRPr="00080438">
        <w:rPr>
          <w:rFonts w:ascii="Times New Roman" w:hAnsi="Times New Roman" w:cs="Times New Roman"/>
        </w:rPr>
        <w:t>Homework Assignment 2</w:t>
      </w:r>
    </w:p>
    <w:p w14:paraId="48DB3813" w14:textId="3EA8DFD9" w:rsidR="00457B30" w:rsidRPr="00080438" w:rsidRDefault="00EE298A" w:rsidP="00457B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Due on 11:59PM</w:t>
      </w:r>
      <w:proofErr w:type="gramStart"/>
      <w:r>
        <w:rPr>
          <w:rFonts w:ascii="Times New Roman" w:hAnsi="Times New Roman" w:cs="Times New Roman"/>
        </w:rPr>
        <w:t>,  September</w:t>
      </w:r>
      <w:proofErr w:type="gramEnd"/>
      <w:r>
        <w:rPr>
          <w:rFonts w:ascii="Times New Roman" w:hAnsi="Times New Roman" w:cs="Times New Roman"/>
        </w:rPr>
        <w:t xml:space="preserve"> 16</w:t>
      </w:r>
      <w:r w:rsidR="00457B30" w:rsidRPr="00080438">
        <w:rPr>
          <w:rFonts w:ascii="Times New Roman" w:hAnsi="Times New Roman" w:cs="Times New Roman"/>
        </w:rPr>
        <w:t>, 2015</w:t>
      </w:r>
    </w:p>
    <w:p w14:paraId="5C62FBBD" w14:textId="77777777" w:rsidR="00457B30" w:rsidRPr="00080438" w:rsidRDefault="00457B30" w:rsidP="00C82E68">
      <w:pPr>
        <w:rPr>
          <w:rFonts w:ascii="Times New Roman" w:hAnsi="Times New Roman" w:cs="Times New Roman"/>
        </w:rPr>
      </w:pPr>
    </w:p>
    <w:p w14:paraId="26A61007" w14:textId="77777777" w:rsidR="00C82E68" w:rsidRPr="00080438" w:rsidRDefault="00C82E68" w:rsidP="00C82E68">
      <w:pPr>
        <w:rPr>
          <w:rFonts w:ascii="Times New Roman" w:hAnsi="Times New Roman" w:cs="Times New Roman"/>
        </w:rPr>
      </w:pPr>
      <w:r w:rsidRPr="00080438">
        <w:rPr>
          <w:rFonts w:ascii="Times New Roman" w:hAnsi="Times New Roman" w:cs="Times New Roman"/>
        </w:rPr>
        <w:t xml:space="preserve">We want to sequence a species of algae, which is close to </w:t>
      </w:r>
      <w:r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 xml:space="preserve">Chlorella </w:t>
      </w:r>
      <w:proofErr w:type="spellStart"/>
      <w:r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>variabilis</w:t>
      </w:r>
      <w:proofErr w:type="spellEnd"/>
      <w:r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> NC64A.</w:t>
      </w:r>
    </w:p>
    <w:p w14:paraId="4BC1A12D" w14:textId="77777777" w:rsidR="00C82E68" w:rsidRPr="00080438" w:rsidRDefault="00C82E68">
      <w:pPr>
        <w:rPr>
          <w:rFonts w:ascii="Times New Roman" w:hAnsi="Times New Roman" w:cs="Times New Roman"/>
        </w:rPr>
      </w:pPr>
    </w:p>
    <w:p w14:paraId="5E5123DF" w14:textId="0CCAF6AC" w:rsidR="00C82E68" w:rsidRPr="00080438" w:rsidRDefault="00832040">
      <w:pPr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080438">
        <w:rPr>
          <w:rFonts w:ascii="Times New Roman" w:hAnsi="Times New Roman" w:cs="Times New Roman"/>
        </w:rPr>
        <w:t>Question 1)</w:t>
      </w:r>
      <w:r w:rsidR="00C82E68" w:rsidRPr="00080438">
        <w:rPr>
          <w:rFonts w:ascii="Times New Roman" w:hAnsi="Times New Roman" w:cs="Times New Roman"/>
        </w:rPr>
        <w:t xml:space="preserve"> </w:t>
      </w:r>
      <w:proofErr w:type="gramStart"/>
      <w:r w:rsidR="00C82E68" w:rsidRPr="00080438">
        <w:rPr>
          <w:rFonts w:ascii="Times New Roman" w:hAnsi="Times New Roman" w:cs="Times New Roman"/>
        </w:rPr>
        <w:t>What</w:t>
      </w:r>
      <w:proofErr w:type="gramEnd"/>
      <w:r w:rsidR="00C82E68" w:rsidRPr="00080438">
        <w:rPr>
          <w:rFonts w:ascii="Times New Roman" w:hAnsi="Times New Roman" w:cs="Times New Roman"/>
        </w:rPr>
        <w:t xml:space="preserve"> is </w:t>
      </w:r>
      <w:proofErr w:type="spellStart"/>
      <w:r w:rsidR="00C82E68" w:rsidRPr="00080438">
        <w:rPr>
          <w:rFonts w:ascii="Times New Roman" w:hAnsi="Times New Roman" w:cs="Times New Roman"/>
        </w:rPr>
        <w:t>GeneBank</w:t>
      </w:r>
      <w:proofErr w:type="spellEnd"/>
      <w:r w:rsidR="00C82E68" w:rsidRPr="00080438">
        <w:rPr>
          <w:rFonts w:ascii="Times New Roman" w:hAnsi="Times New Roman" w:cs="Times New Roman"/>
        </w:rPr>
        <w:t xml:space="preserve"> </w:t>
      </w:r>
      <w:r w:rsidR="002A78B0" w:rsidRPr="00080438">
        <w:rPr>
          <w:rFonts w:ascii="Times New Roman" w:hAnsi="Times New Roman" w:cs="Times New Roman"/>
        </w:rPr>
        <w:t>Accession</w:t>
      </w:r>
      <w:r w:rsidR="00C82E68" w:rsidRPr="00080438">
        <w:rPr>
          <w:rFonts w:ascii="Times New Roman" w:hAnsi="Times New Roman" w:cs="Times New Roman"/>
        </w:rPr>
        <w:t xml:space="preserve"> number for </w:t>
      </w:r>
      <w:r w:rsidR="002A78B0">
        <w:rPr>
          <w:rFonts w:ascii="Times New Roman" w:hAnsi="Times New Roman" w:cs="Times New Roman"/>
        </w:rPr>
        <w:t xml:space="preserve">the genome sequence of </w:t>
      </w:r>
      <w:r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 xml:space="preserve">Chlorella </w:t>
      </w:r>
      <w:proofErr w:type="spellStart"/>
      <w:r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>variabilis</w:t>
      </w:r>
      <w:proofErr w:type="spellEnd"/>
      <w:r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> NC64A? We need to know t</w:t>
      </w:r>
      <w:r w:rsidR="002F45E2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his, because we want to use it </w:t>
      </w:r>
      <w:r w:rsidR="002A78B0">
        <w:rPr>
          <w:rFonts w:ascii="Times New Roman" w:eastAsia="Times New Roman" w:hAnsi="Times New Roman" w:cs="Times New Roman"/>
          <w:bCs/>
          <w:color w:val="000000"/>
          <w:kern w:val="36"/>
        </w:rPr>
        <w:t>as a</w:t>
      </w:r>
      <w:r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reference</w:t>
      </w:r>
      <w:r w:rsidR="002A78B0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for our </w:t>
      </w:r>
      <w:r w:rsidR="002A78B0" w:rsidRPr="002A78B0">
        <w:rPr>
          <w:rFonts w:ascii="Times New Roman" w:eastAsia="Times New Roman" w:hAnsi="Times New Roman" w:cs="Times New Roman"/>
          <w:bCs/>
          <w:i/>
          <w:color w:val="000000"/>
          <w:kern w:val="36"/>
        </w:rPr>
        <w:t>de novo</w:t>
      </w:r>
      <w:r w:rsidR="002A78B0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assembly</w:t>
      </w:r>
      <w:r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</w:p>
    <w:p w14:paraId="69DA0AC2" w14:textId="77777777" w:rsidR="00832040" w:rsidRPr="00080438" w:rsidRDefault="00832040">
      <w:pPr>
        <w:rPr>
          <w:rFonts w:ascii="Times New Roman" w:eastAsia="Times New Roman" w:hAnsi="Times New Roman" w:cs="Times New Roman"/>
          <w:bCs/>
          <w:color w:val="000000"/>
          <w:kern w:val="36"/>
        </w:rPr>
      </w:pPr>
    </w:p>
    <w:p w14:paraId="6CDBB221" w14:textId="77777777" w:rsidR="00832040" w:rsidRPr="00080438" w:rsidRDefault="00832040" w:rsidP="00832040">
      <w:pPr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080438">
        <w:rPr>
          <w:rFonts w:ascii="Times New Roman" w:hAnsi="Times New Roman" w:cs="Times New Roman"/>
        </w:rPr>
        <w:t xml:space="preserve">Question 2) </w:t>
      </w:r>
      <w:proofErr w:type="gramStart"/>
      <w:r w:rsidRPr="00080438">
        <w:rPr>
          <w:rFonts w:ascii="Times New Roman" w:hAnsi="Times New Roman" w:cs="Times New Roman"/>
        </w:rPr>
        <w:t>Which</w:t>
      </w:r>
      <w:proofErr w:type="gramEnd"/>
      <w:r w:rsidRPr="00080438">
        <w:rPr>
          <w:rFonts w:ascii="Times New Roman" w:hAnsi="Times New Roman" w:cs="Times New Roman"/>
        </w:rPr>
        <w:t xml:space="preserve"> published article describe the sequencing and assembly of </w:t>
      </w:r>
      <w:r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 xml:space="preserve">Chlorella </w:t>
      </w:r>
      <w:proofErr w:type="spellStart"/>
      <w:r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>variabilis</w:t>
      </w:r>
      <w:proofErr w:type="spellEnd"/>
      <w:r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> NC64A genome?  Please show me the citation.</w:t>
      </w:r>
    </w:p>
    <w:p w14:paraId="434D8D48" w14:textId="77777777" w:rsidR="00832040" w:rsidRPr="00080438" w:rsidRDefault="00832040">
      <w:pPr>
        <w:rPr>
          <w:rFonts w:ascii="Times New Roman" w:hAnsi="Times New Roman" w:cs="Times New Roman"/>
        </w:rPr>
      </w:pPr>
    </w:p>
    <w:p w14:paraId="4D06E155" w14:textId="6165DE8D" w:rsidR="00670DE3" w:rsidRPr="00080438" w:rsidRDefault="002F45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3</w:t>
      </w:r>
      <w:r w:rsidR="00670DE3" w:rsidRPr="00080438">
        <w:rPr>
          <w:rFonts w:ascii="Times New Roman" w:hAnsi="Times New Roman" w:cs="Times New Roman"/>
        </w:rPr>
        <w:t xml:space="preserve">) </w:t>
      </w:r>
      <w:proofErr w:type="gramStart"/>
      <w:r w:rsidR="00670DE3" w:rsidRPr="00080438">
        <w:rPr>
          <w:rFonts w:ascii="Times New Roman" w:hAnsi="Times New Roman" w:cs="Times New Roman"/>
        </w:rPr>
        <w:t>What</w:t>
      </w:r>
      <w:proofErr w:type="gramEnd"/>
      <w:r w:rsidR="00670DE3" w:rsidRPr="00080438">
        <w:rPr>
          <w:rFonts w:ascii="Times New Roman" w:hAnsi="Times New Roman" w:cs="Times New Roman"/>
        </w:rPr>
        <w:t xml:space="preserve"> is</w:t>
      </w:r>
      <w:r w:rsidR="002A78B0">
        <w:rPr>
          <w:rFonts w:ascii="Times New Roman" w:hAnsi="Times New Roman" w:cs="Times New Roman"/>
        </w:rPr>
        <w:t xml:space="preserve"> the</w:t>
      </w:r>
      <w:r w:rsidR="00670DE3" w:rsidRPr="00080438">
        <w:rPr>
          <w:rFonts w:ascii="Times New Roman" w:hAnsi="Times New Roman" w:cs="Times New Roman"/>
        </w:rPr>
        <w:t xml:space="preserve"> genome size of </w:t>
      </w:r>
      <w:r w:rsidR="00670DE3"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 xml:space="preserve">Chlorella </w:t>
      </w:r>
      <w:proofErr w:type="spellStart"/>
      <w:r w:rsidR="00670DE3"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>variabilis</w:t>
      </w:r>
      <w:proofErr w:type="spellEnd"/>
      <w:r w:rsidR="00670DE3"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 NC64A. How many chromosomes does it have?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>How many genes does it have?</w:t>
      </w:r>
    </w:p>
    <w:p w14:paraId="5BDEB413" w14:textId="77777777" w:rsidR="00670DE3" w:rsidRPr="00080438" w:rsidRDefault="00670DE3">
      <w:pPr>
        <w:rPr>
          <w:rFonts w:ascii="Times New Roman" w:hAnsi="Times New Roman" w:cs="Times New Roman"/>
        </w:rPr>
      </w:pPr>
    </w:p>
    <w:p w14:paraId="1131CF36" w14:textId="77E0353F" w:rsidR="00C82E68" w:rsidRPr="00080438" w:rsidRDefault="002F45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4</w:t>
      </w:r>
      <w:r w:rsidR="002A78B0">
        <w:rPr>
          <w:rFonts w:ascii="Times New Roman" w:hAnsi="Times New Roman" w:cs="Times New Roman"/>
        </w:rPr>
        <w:t xml:space="preserve">) </w:t>
      </w:r>
      <w:proofErr w:type="gramStart"/>
      <w:r w:rsidR="002A78B0">
        <w:rPr>
          <w:rFonts w:ascii="Times New Roman" w:hAnsi="Times New Roman" w:cs="Times New Roman"/>
        </w:rPr>
        <w:t>Based</w:t>
      </w:r>
      <w:proofErr w:type="gramEnd"/>
      <w:r w:rsidR="002A78B0">
        <w:rPr>
          <w:rFonts w:ascii="Times New Roman" w:hAnsi="Times New Roman" w:cs="Times New Roman"/>
        </w:rPr>
        <w:t xml:space="preserve"> on the knowledge of the </w:t>
      </w:r>
      <w:r w:rsidR="00832040"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 xml:space="preserve">Chlorella </w:t>
      </w:r>
      <w:proofErr w:type="spellStart"/>
      <w:r w:rsidR="00832040"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>variabilis</w:t>
      </w:r>
      <w:proofErr w:type="spellEnd"/>
      <w:r w:rsidR="00832040"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> NC64A genome, can you estimate the genome size of the new species?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What is it?</w:t>
      </w:r>
    </w:p>
    <w:p w14:paraId="2EC1034D" w14:textId="77777777" w:rsidR="0004018F" w:rsidRDefault="0004018F">
      <w:pPr>
        <w:rPr>
          <w:rFonts w:ascii="Times New Roman" w:hAnsi="Times New Roman" w:cs="Times New Roman"/>
        </w:rPr>
      </w:pPr>
    </w:p>
    <w:p w14:paraId="3DA87DBC" w14:textId="77777777" w:rsidR="0004018F" w:rsidRDefault="0004018F">
      <w:pPr>
        <w:rPr>
          <w:rFonts w:ascii="Times New Roman" w:hAnsi="Times New Roman" w:cs="Times New Roman"/>
        </w:rPr>
      </w:pPr>
    </w:p>
    <w:p w14:paraId="03EC6A32" w14:textId="77777777" w:rsidR="0004018F" w:rsidRDefault="0004018F">
      <w:pPr>
        <w:rPr>
          <w:rFonts w:ascii="Times New Roman" w:hAnsi="Times New Roman" w:cs="Times New Roman"/>
        </w:rPr>
      </w:pPr>
    </w:p>
    <w:p w14:paraId="1FB2ABED" w14:textId="77777777" w:rsidR="0004018F" w:rsidRDefault="0004018F">
      <w:pPr>
        <w:rPr>
          <w:rFonts w:ascii="Times New Roman" w:hAnsi="Times New Roman" w:cs="Times New Roman"/>
        </w:rPr>
      </w:pPr>
    </w:p>
    <w:p w14:paraId="35A4DD7D" w14:textId="6F67A101" w:rsidR="00670DE3" w:rsidRPr="00080438" w:rsidRDefault="00670DE3">
      <w:pPr>
        <w:rPr>
          <w:rFonts w:ascii="Times New Roman" w:hAnsi="Times New Roman" w:cs="Times New Roman"/>
        </w:rPr>
      </w:pPr>
      <w:r w:rsidRPr="00080438">
        <w:rPr>
          <w:rFonts w:ascii="Times New Roman" w:hAnsi="Times New Roman" w:cs="Times New Roman"/>
        </w:rPr>
        <w:t>We got quotations from two companies for sequencing and assembly. Please see the following</w:t>
      </w:r>
      <w:r w:rsidR="002A78B0">
        <w:rPr>
          <w:rFonts w:ascii="Times New Roman" w:hAnsi="Times New Roman" w:cs="Times New Roman"/>
        </w:rPr>
        <w:t>.</w:t>
      </w:r>
      <w:r w:rsidRPr="00080438">
        <w:rPr>
          <w:rFonts w:ascii="Times New Roman" w:hAnsi="Times New Roman" w:cs="Times New Roman"/>
        </w:rPr>
        <w:t xml:space="preserve"> </w:t>
      </w:r>
    </w:p>
    <w:p w14:paraId="10D1CAC5" w14:textId="77777777" w:rsidR="00670DE3" w:rsidRPr="00080438" w:rsidRDefault="00670DE3">
      <w:pPr>
        <w:rPr>
          <w:rFonts w:ascii="Times New Roman" w:hAnsi="Times New Roman" w:cs="Times New Roman"/>
        </w:rPr>
      </w:pPr>
    </w:p>
    <w:p w14:paraId="40C83835" w14:textId="5DB55476" w:rsidR="001F3F62" w:rsidRPr="002A78B0" w:rsidRDefault="00C82E68">
      <w:pPr>
        <w:rPr>
          <w:rFonts w:ascii="Times New Roman" w:hAnsi="Times New Roman" w:cs="Times New Roman"/>
          <w:b/>
        </w:rPr>
      </w:pPr>
      <w:r w:rsidRPr="002A78B0">
        <w:rPr>
          <w:rFonts w:ascii="Times New Roman" w:hAnsi="Times New Roman" w:cs="Times New Roman"/>
          <w:b/>
        </w:rPr>
        <w:t xml:space="preserve">Company </w:t>
      </w:r>
      <w:r w:rsidR="00BF3064" w:rsidRPr="002A78B0">
        <w:rPr>
          <w:rFonts w:ascii="Times New Roman" w:hAnsi="Times New Roman" w:cs="Times New Roman"/>
          <w:b/>
        </w:rPr>
        <w:t>#</w:t>
      </w:r>
      <w:r w:rsidRPr="002A78B0">
        <w:rPr>
          <w:rFonts w:ascii="Times New Roman" w:hAnsi="Times New Roman" w:cs="Times New Roman"/>
          <w:b/>
        </w:rPr>
        <w:t>1:</w:t>
      </w:r>
    </w:p>
    <w:p w14:paraId="5C211F45" w14:textId="77777777" w:rsidR="00C82E68" w:rsidRPr="00080438" w:rsidRDefault="00C82E68">
      <w:pPr>
        <w:rPr>
          <w:rFonts w:ascii="Times New Roman" w:hAnsi="Times New Roman" w:cs="Times New Roman"/>
        </w:rPr>
      </w:pPr>
    </w:p>
    <w:tbl>
      <w:tblPr>
        <w:tblW w:w="9000" w:type="dxa"/>
        <w:tblInd w:w="37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198"/>
        <w:gridCol w:w="990"/>
        <w:gridCol w:w="1350"/>
        <w:gridCol w:w="1170"/>
        <w:gridCol w:w="1440"/>
        <w:gridCol w:w="1710"/>
      </w:tblGrid>
      <w:tr w:rsidR="006E2A88" w:rsidRPr="00080438" w14:paraId="74870DDB" w14:textId="77777777" w:rsidTr="002746D4">
        <w:trPr>
          <w:trHeight w:val="615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87FC" w14:textId="77777777" w:rsidR="006E2A88" w:rsidRPr="00080438" w:rsidRDefault="006E2A88" w:rsidP="0079634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Insert Size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BA4B" w14:textId="172B4DA9" w:rsidR="006E2A88" w:rsidRPr="00080438" w:rsidRDefault="006E2A88" w:rsidP="0079634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of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Library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741F3C" w14:textId="59E2B689" w:rsidR="006E2A88" w:rsidRPr="00080438" w:rsidRDefault="006E2A88" w:rsidP="00796348">
            <w:pPr>
              <w:ind w:left="15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Library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191E07" w14:textId="3123873D" w:rsidR="006E2A88" w:rsidRPr="00080438" w:rsidRDefault="006E2A88" w:rsidP="002746D4">
            <w:pPr>
              <w:ind w:left="15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#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of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reads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D1B0E0" w14:textId="36904E50" w:rsidR="006E2A88" w:rsidRPr="00080438" w:rsidRDefault="006E2A88" w:rsidP="00796348">
            <w:pPr>
              <w:ind w:left="15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Read length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7538" w14:textId="77777777" w:rsidR="006E2A88" w:rsidRPr="00080438" w:rsidRDefault="006E2A88" w:rsidP="0079634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Effective Coverage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91ED" w14:textId="77777777" w:rsidR="006E2A88" w:rsidRPr="00080438" w:rsidRDefault="006E2A88" w:rsidP="0079634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Type of Sequencing</w:t>
            </w:r>
          </w:p>
        </w:tc>
      </w:tr>
      <w:tr w:rsidR="006E2A88" w:rsidRPr="00080438" w14:paraId="7EAC8746" w14:textId="77777777" w:rsidTr="006E2A88">
        <w:trPr>
          <w:trHeight w:val="30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85D0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500bp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97520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EEEBDD" w14:textId="1805D9D3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80ADE2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CF0A24" w14:textId="5D665EFC" w:rsidR="006E2A88" w:rsidRPr="00080438" w:rsidRDefault="00716503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E5C9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100x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40A3" w14:textId="29F47BEC" w:rsidR="006E2A88" w:rsidRPr="00080438" w:rsidRDefault="00716503" w:rsidP="00716503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HiSeq</w:t>
            </w:r>
            <w:proofErr w:type="spellEnd"/>
            <w:r w:rsidR="006E2A88" w:rsidRPr="0008043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</w:tr>
      <w:tr w:rsidR="006E2A88" w:rsidRPr="00080438" w14:paraId="028CB073" w14:textId="77777777" w:rsidTr="006E2A88">
        <w:trPr>
          <w:trHeight w:val="30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955F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6kb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52A9C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C247D1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4211A4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809F5B" w14:textId="3B56D7FE" w:rsidR="006E2A88" w:rsidRPr="00080438" w:rsidRDefault="00716503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2320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30x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5DE4" w14:textId="58B6E585" w:rsidR="006E2A88" w:rsidRPr="00080438" w:rsidRDefault="00716503" w:rsidP="00716503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HiSeq</w:t>
            </w:r>
            <w:proofErr w:type="spellEnd"/>
            <w:r w:rsidR="006E2A88" w:rsidRPr="0008043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</w:tr>
      <w:tr w:rsidR="006E2A88" w:rsidRPr="00080438" w14:paraId="636C7FF4" w14:textId="77777777" w:rsidTr="006E2A88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DD3A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10kb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F5C8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6F2221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661D77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49BFDD" w14:textId="0DA8FB13" w:rsidR="006E2A88" w:rsidRPr="00080438" w:rsidRDefault="00716503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262B1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20x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0FF3C" w14:textId="615B56E7" w:rsidR="006E2A88" w:rsidRPr="00080438" w:rsidRDefault="00716503" w:rsidP="00716503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HiSeq</w:t>
            </w:r>
            <w:proofErr w:type="spellEnd"/>
            <w:r w:rsidR="006E2A88" w:rsidRPr="0008043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</w:tr>
      <w:tr w:rsidR="006E2A88" w:rsidRPr="00080438" w14:paraId="427FBD21" w14:textId="77777777" w:rsidTr="006E2A88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A7B4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8C17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189396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DDE192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9E372F" w14:textId="18855A1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7BDF9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150x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C043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--</w:t>
            </w:r>
          </w:p>
        </w:tc>
      </w:tr>
    </w:tbl>
    <w:p w14:paraId="39877F51" w14:textId="77777777" w:rsidR="00C82E68" w:rsidRPr="00080438" w:rsidRDefault="00C82E68" w:rsidP="00C82E68">
      <w:pPr>
        <w:shd w:val="clear" w:color="auto" w:fill="FFFFFF"/>
        <w:ind w:left="150"/>
        <w:rPr>
          <w:rFonts w:ascii="Times New Roman" w:hAnsi="Times New Roman" w:cs="Times New Roman"/>
          <w:color w:val="212121"/>
        </w:rPr>
      </w:pPr>
      <w:r w:rsidRPr="00080438">
        <w:rPr>
          <w:rFonts w:ascii="Times New Roman" w:hAnsi="Times New Roman" w:cs="Times New Roman"/>
          <w:color w:val="000000"/>
        </w:rPr>
        <w:t> </w:t>
      </w:r>
    </w:p>
    <w:p w14:paraId="1E2C2896" w14:textId="7AD399AD" w:rsidR="00C82E68" w:rsidRPr="00080438" w:rsidRDefault="002A78B0" w:rsidP="00C82E6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Quotation from the C</w:t>
      </w:r>
      <w:r w:rsidR="002F45E2">
        <w:rPr>
          <w:rFonts w:ascii="Times New Roman" w:eastAsia="Times New Roman" w:hAnsi="Times New Roman" w:cs="Times New Roman"/>
          <w:color w:val="212121"/>
          <w:shd w:val="clear" w:color="auto" w:fill="FFFFFF"/>
        </w:rPr>
        <w:t>ompany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#1</w:t>
      </w:r>
      <w:r w:rsidR="002F45E2">
        <w:rPr>
          <w:rFonts w:ascii="Times New Roman" w:eastAsia="Times New Roman" w:hAnsi="Times New Roman" w:cs="Times New Roman"/>
          <w:color w:val="212121"/>
          <w:shd w:val="clear" w:color="auto" w:fill="FFFFFF"/>
        </w:rPr>
        <w:t>: “</w:t>
      </w:r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A package price for </w:t>
      </w:r>
      <w:proofErr w:type="spellStart"/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>library+sequencing</w:t>
      </w:r>
      <w:proofErr w:type="spellEnd"/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+ </w:t>
      </w:r>
      <w:proofErr w:type="spellStart"/>
      <w:proofErr w:type="gramStart"/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>Bioinforamtics</w:t>
      </w:r>
      <w:proofErr w:type="spellEnd"/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>(</w:t>
      </w:r>
      <w:proofErr w:type="spellStart"/>
      <w:proofErr w:type="gramEnd"/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>survey+assembly+annotation+evolution</w:t>
      </w:r>
      <w:proofErr w:type="spellEnd"/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>): $19,200.  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With</w:t>
      </w:r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an additional 10% discount of this project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, </w:t>
      </w:r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the final price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is </w:t>
      </w:r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>down to $17,280.</w:t>
      </w:r>
      <w:r w:rsidR="002F45E2">
        <w:rPr>
          <w:rFonts w:ascii="Times New Roman" w:eastAsia="Times New Roman" w:hAnsi="Times New Roman" w:cs="Times New Roman"/>
          <w:color w:val="212121"/>
          <w:shd w:val="clear" w:color="auto" w:fill="FFFFFF"/>
        </w:rPr>
        <w:t>”</w:t>
      </w:r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> </w:t>
      </w:r>
    </w:p>
    <w:p w14:paraId="1F1DB406" w14:textId="77777777" w:rsidR="00C82E68" w:rsidRPr="00080438" w:rsidRDefault="00C82E68">
      <w:pPr>
        <w:rPr>
          <w:rFonts w:ascii="Times New Roman" w:hAnsi="Times New Roman" w:cs="Times New Roman"/>
        </w:rPr>
      </w:pPr>
    </w:p>
    <w:p w14:paraId="51900021" w14:textId="77777777" w:rsidR="00C82E68" w:rsidRDefault="00C82E68">
      <w:pPr>
        <w:rPr>
          <w:rFonts w:ascii="Times New Roman" w:hAnsi="Times New Roman" w:cs="Times New Roman"/>
        </w:rPr>
      </w:pPr>
    </w:p>
    <w:p w14:paraId="49B7CDA5" w14:textId="77777777" w:rsidR="002A78B0" w:rsidRDefault="002A78B0">
      <w:pPr>
        <w:rPr>
          <w:rFonts w:ascii="Times New Roman" w:hAnsi="Times New Roman" w:cs="Times New Roman"/>
        </w:rPr>
      </w:pPr>
    </w:p>
    <w:p w14:paraId="2B590A76" w14:textId="77777777" w:rsidR="002A78B0" w:rsidRDefault="002A78B0">
      <w:pPr>
        <w:rPr>
          <w:rFonts w:ascii="Times New Roman" w:hAnsi="Times New Roman" w:cs="Times New Roman"/>
        </w:rPr>
      </w:pPr>
    </w:p>
    <w:p w14:paraId="11F30A57" w14:textId="77777777" w:rsidR="002A78B0" w:rsidRDefault="002A78B0">
      <w:pPr>
        <w:rPr>
          <w:rFonts w:ascii="Times New Roman" w:hAnsi="Times New Roman" w:cs="Times New Roman"/>
        </w:rPr>
      </w:pPr>
    </w:p>
    <w:p w14:paraId="33E06B4C" w14:textId="77777777" w:rsidR="002A78B0" w:rsidRDefault="002A78B0">
      <w:pPr>
        <w:rPr>
          <w:rFonts w:ascii="Times New Roman" w:hAnsi="Times New Roman" w:cs="Times New Roman"/>
        </w:rPr>
      </w:pPr>
    </w:p>
    <w:p w14:paraId="43810539" w14:textId="77777777" w:rsidR="002A78B0" w:rsidRDefault="002A78B0">
      <w:pPr>
        <w:rPr>
          <w:rFonts w:ascii="Times New Roman" w:hAnsi="Times New Roman" w:cs="Times New Roman"/>
        </w:rPr>
      </w:pPr>
    </w:p>
    <w:p w14:paraId="47B2218A" w14:textId="77777777" w:rsidR="002A78B0" w:rsidRDefault="002A78B0">
      <w:pPr>
        <w:rPr>
          <w:rFonts w:ascii="Times New Roman" w:hAnsi="Times New Roman" w:cs="Times New Roman"/>
        </w:rPr>
      </w:pPr>
    </w:p>
    <w:p w14:paraId="17BD9010" w14:textId="77777777" w:rsidR="002A78B0" w:rsidRPr="00080438" w:rsidRDefault="002A78B0">
      <w:pPr>
        <w:rPr>
          <w:rFonts w:ascii="Times New Roman" w:hAnsi="Times New Roman" w:cs="Times New Roman"/>
        </w:rPr>
      </w:pPr>
    </w:p>
    <w:p w14:paraId="1C61C370" w14:textId="25E5031E" w:rsidR="00C82E68" w:rsidRPr="002A78B0" w:rsidRDefault="00C82E68">
      <w:pPr>
        <w:rPr>
          <w:rFonts w:ascii="Times New Roman" w:hAnsi="Times New Roman" w:cs="Times New Roman"/>
          <w:b/>
        </w:rPr>
      </w:pPr>
      <w:r w:rsidRPr="002A78B0">
        <w:rPr>
          <w:rFonts w:ascii="Times New Roman" w:hAnsi="Times New Roman" w:cs="Times New Roman"/>
          <w:b/>
        </w:rPr>
        <w:lastRenderedPageBreak/>
        <w:t xml:space="preserve">Company </w:t>
      </w:r>
      <w:r w:rsidR="00BF3064" w:rsidRPr="002A78B0">
        <w:rPr>
          <w:rFonts w:ascii="Times New Roman" w:hAnsi="Times New Roman" w:cs="Times New Roman"/>
          <w:b/>
        </w:rPr>
        <w:t>#</w:t>
      </w:r>
      <w:r w:rsidRPr="002A78B0">
        <w:rPr>
          <w:rFonts w:ascii="Times New Roman" w:hAnsi="Times New Roman" w:cs="Times New Roman"/>
          <w:b/>
        </w:rPr>
        <w:t>2:</w:t>
      </w:r>
    </w:p>
    <w:p w14:paraId="6D93642B" w14:textId="77777777" w:rsidR="00C82E68" w:rsidRPr="00080438" w:rsidRDefault="00C82E68" w:rsidP="00C82E6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tbl>
      <w:tblPr>
        <w:tblW w:w="9090" w:type="dxa"/>
        <w:tblInd w:w="37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260"/>
        <w:gridCol w:w="990"/>
        <w:gridCol w:w="1440"/>
        <w:gridCol w:w="1170"/>
        <w:gridCol w:w="1350"/>
        <w:gridCol w:w="1710"/>
      </w:tblGrid>
      <w:tr w:rsidR="006E2A88" w:rsidRPr="00080438" w14:paraId="69A198C7" w14:textId="77777777" w:rsidTr="006E2A88">
        <w:trPr>
          <w:trHeight w:val="61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C693" w14:textId="77777777" w:rsidR="006E2A88" w:rsidRPr="00080438" w:rsidRDefault="006E2A88" w:rsidP="006E2A8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Insert Size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C01B" w14:textId="7D0CC020" w:rsidR="006E2A88" w:rsidRPr="00080438" w:rsidRDefault="006E2A88" w:rsidP="006E2A8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of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Library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C44A71" w14:textId="18115AEE" w:rsidR="006E2A88" w:rsidRPr="00080438" w:rsidRDefault="006E2A88" w:rsidP="006E2A88">
            <w:pPr>
              <w:ind w:left="15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Library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AF6FB5" w14:textId="00159491" w:rsidR="006E2A88" w:rsidRPr="00080438" w:rsidRDefault="006E2A88" w:rsidP="006E2A88">
            <w:pPr>
              <w:ind w:left="15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#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of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reads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52A953" w14:textId="40043D46" w:rsidR="006E2A88" w:rsidRPr="00080438" w:rsidRDefault="006E2A88" w:rsidP="006E2A88">
            <w:pPr>
              <w:ind w:left="15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Read length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7CA4" w14:textId="77777777" w:rsidR="006E2A88" w:rsidRPr="00080438" w:rsidRDefault="006E2A88" w:rsidP="006E2A8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Effective Coverage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6EDA" w14:textId="77777777" w:rsidR="006E2A88" w:rsidRPr="00080438" w:rsidRDefault="006E2A88" w:rsidP="006E2A8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Type of Sequencing</w:t>
            </w:r>
          </w:p>
        </w:tc>
      </w:tr>
      <w:tr w:rsidR="006E2A88" w:rsidRPr="00080438" w14:paraId="1C497221" w14:textId="77777777" w:rsidTr="006E2A88">
        <w:trPr>
          <w:trHeight w:val="30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0699" w14:textId="76D052CB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  <w:r w:rsidRPr="00080438">
              <w:rPr>
                <w:rFonts w:ascii="Times New Roman" w:hAnsi="Times New Roman" w:cs="Times New Roman"/>
                <w:color w:val="000000"/>
              </w:rPr>
              <w:t>bp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D0288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D2D120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04CA49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370B6E" w14:textId="4E5D6552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150bp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1D5A" w14:textId="325A87E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200x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8EDD9" w14:textId="3041782F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HiSeq</w:t>
            </w:r>
            <w:proofErr w:type="spellEnd"/>
            <w:r w:rsidRPr="00080438">
              <w:rPr>
                <w:rFonts w:ascii="Times New Roman" w:hAnsi="Times New Roman" w:cs="Times New Roman"/>
                <w:color w:val="000000"/>
              </w:rPr>
              <w:t xml:space="preserve"> 2500</w:t>
            </w:r>
          </w:p>
        </w:tc>
      </w:tr>
      <w:tr w:rsidR="006E2A88" w:rsidRPr="00080438" w14:paraId="4897EC9D" w14:textId="77777777" w:rsidTr="006E2A88">
        <w:trPr>
          <w:trHeight w:val="30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1CBA" w14:textId="5AAC68D5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000000"/>
              </w:rPr>
              <w:t>5k</w:t>
            </w:r>
            <w:r w:rsidRPr="0008043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6E304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B994DB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C44760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CFC2F5" w14:textId="02D14803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75bp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F4D0" w14:textId="561C85D4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100x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B82A" w14:textId="1732FD83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MiSeq</w:t>
            </w:r>
            <w:proofErr w:type="spellEnd"/>
          </w:p>
        </w:tc>
      </w:tr>
      <w:tr w:rsidR="006E2A88" w:rsidRPr="00080438" w14:paraId="6479CD93" w14:textId="77777777" w:rsidTr="006E2A88">
        <w:trPr>
          <w:trHeight w:val="31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1636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BA8F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33F78E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BEAB38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E6C87A" w14:textId="51F2EEC4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5E9ED" w14:textId="233E915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300x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C21CE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--</w:t>
            </w:r>
          </w:p>
        </w:tc>
      </w:tr>
    </w:tbl>
    <w:p w14:paraId="2FD07644" w14:textId="77777777" w:rsidR="00C82E68" w:rsidRPr="00080438" w:rsidRDefault="00C82E68" w:rsidP="00C82E6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p w14:paraId="3DCA30E9" w14:textId="384A0132" w:rsidR="00BF3064" w:rsidRPr="00BF3064" w:rsidRDefault="002A78B0" w:rsidP="00BF306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Quotation from the C</w:t>
      </w:r>
      <w:r w:rsidR="002F45E2" w:rsidRPr="00BF3064">
        <w:rPr>
          <w:rFonts w:ascii="Times New Roman" w:eastAsia="Times New Roman" w:hAnsi="Times New Roman" w:cs="Times New Roman"/>
          <w:color w:val="212121"/>
          <w:shd w:val="clear" w:color="auto" w:fill="FFFFFF"/>
        </w:rPr>
        <w:t>ompany</w:t>
      </w:r>
      <w:r w:rsidR="00BF306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#2</w:t>
      </w:r>
      <w:r w:rsidR="002F45E2" w:rsidRPr="00BF3064">
        <w:rPr>
          <w:rFonts w:ascii="Times New Roman" w:eastAsia="Times New Roman" w:hAnsi="Times New Roman" w:cs="Times New Roman"/>
          <w:color w:val="212121"/>
          <w:shd w:val="clear" w:color="auto" w:fill="FFFFFF"/>
        </w:rPr>
        <w:t>: “</w:t>
      </w:r>
      <w:r w:rsidR="00BF3064" w:rsidRPr="00BF3064">
        <w:rPr>
          <w:rFonts w:ascii="Times New Roman" w:eastAsia="Times New Roman" w:hAnsi="Times New Roman" w:cs="Times New Roman"/>
          <w:color w:val="000000"/>
        </w:rPr>
        <w:t>DNA extraction (optional) ($150)</w:t>
      </w:r>
      <w:r w:rsidR="00BF3064" w:rsidRPr="00BF3064">
        <w:rPr>
          <w:rFonts w:ascii="Times New Roman" w:eastAsia="Times New Roman" w:hAnsi="Times New Roman" w:cs="Times New Roman"/>
        </w:rPr>
        <w:t>+</w:t>
      </w:r>
      <w:r w:rsidR="00BF3064" w:rsidRPr="00BF3064">
        <w:rPr>
          <w:rFonts w:ascii="Times New Roman" w:eastAsia="Times New Roman" w:hAnsi="Times New Roman" w:cs="Times New Roman"/>
          <w:color w:val="000000"/>
        </w:rPr>
        <w:t xml:space="preserve"> NGS library prep ($600)+ Sequencing ($3,000)+ Bioinformatics ($7,500)=#11,100.”</w:t>
      </w:r>
    </w:p>
    <w:p w14:paraId="2DCB0481" w14:textId="099052C2" w:rsidR="00BF3064" w:rsidRPr="00BF3064" w:rsidRDefault="00BF3064" w:rsidP="00BF3064">
      <w:pPr>
        <w:rPr>
          <w:rFonts w:ascii="Times" w:eastAsia="Times New Roman" w:hAnsi="Times" w:cs="Times New Roman"/>
          <w:sz w:val="20"/>
          <w:szCs w:val="20"/>
        </w:rPr>
      </w:pPr>
    </w:p>
    <w:p w14:paraId="70957B1C" w14:textId="7CDD5A14" w:rsidR="00BF3064" w:rsidRPr="00BF3064" w:rsidRDefault="00BF3064" w:rsidP="00BF3064">
      <w:pPr>
        <w:rPr>
          <w:rFonts w:ascii="Times" w:eastAsia="Times New Roman" w:hAnsi="Times" w:cs="Times New Roman"/>
          <w:sz w:val="20"/>
          <w:szCs w:val="20"/>
        </w:rPr>
      </w:pPr>
    </w:p>
    <w:p w14:paraId="582BE0A9" w14:textId="72DAD58E" w:rsidR="00C82E68" w:rsidRDefault="000A3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5</w:t>
      </w:r>
      <w:r w:rsidRPr="0008043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Please finished the above to tables. For the column of “Library”, if you think that library is a standard paired-end library, please fill it with “PE”. If you think that library is a Mate pair library, please fill it with “MP”. You need to estimate the total number of reads for each library</w:t>
      </w:r>
      <w:r w:rsidR="00894AE5">
        <w:rPr>
          <w:rFonts w:ascii="Times New Roman" w:hAnsi="Times New Roman" w:cs="Times New Roman"/>
        </w:rPr>
        <w:t xml:space="preserve"> based on the length of read, the expected coverage, and your estimated genome size.</w:t>
      </w:r>
    </w:p>
    <w:p w14:paraId="2B443610" w14:textId="77777777" w:rsidR="00894AE5" w:rsidRDefault="00894AE5">
      <w:pPr>
        <w:rPr>
          <w:rFonts w:ascii="Times New Roman" w:hAnsi="Times New Roman" w:cs="Times New Roman"/>
        </w:rPr>
      </w:pPr>
    </w:p>
    <w:p w14:paraId="503FAF4E" w14:textId="0848D0AB" w:rsidR="00894AE5" w:rsidRPr="00080438" w:rsidRDefault="00894A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6</w:t>
      </w:r>
      <w:r w:rsidRPr="0008043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2A78B0">
        <w:rPr>
          <w:rFonts w:ascii="Times New Roman" w:hAnsi="Times New Roman" w:cs="Times New Roman"/>
        </w:rPr>
        <w:t>If you are leading and supervi</w:t>
      </w:r>
      <w:bookmarkStart w:id="0" w:name="_GoBack"/>
      <w:bookmarkEnd w:id="0"/>
      <w:r w:rsidR="002A78B0">
        <w:rPr>
          <w:rFonts w:ascii="Times New Roman" w:hAnsi="Times New Roman" w:cs="Times New Roman"/>
        </w:rPr>
        <w:t>sing</w:t>
      </w:r>
      <w:r w:rsidR="00D3076A">
        <w:rPr>
          <w:rFonts w:ascii="Times New Roman" w:hAnsi="Times New Roman" w:cs="Times New Roman"/>
        </w:rPr>
        <w:t xml:space="preserve"> this sequencing project, which company are you going to use based on their quotation</w:t>
      </w:r>
      <w:r w:rsidR="002A78B0">
        <w:rPr>
          <w:rFonts w:ascii="Times New Roman" w:hAnsi="Times New Roman" w:cs="Times New Roman"/>
        </w:rPr>
        <w:t>s</w:t>
      </w:r>
      <w:r w:rsidR="00D3076A">
        <w:rPr>
          <w:rFonts w:ascii="Times New Roman" w:hAnsi="Times New Roman" w:cs="Times New Roman"/>
        </w:rPr>
        <w:t>, and why? Or, you can compare the advantages and disadvantages of two companies</w:t>
      </w:r>
      <w:r w:rsidR="002A78B0">
        <w:rPr>
          <w:rFonts w:ascii="Times New Roman" w:hAnsi="Times New Roman" w:cs="Times New Roman"/>
        </w:rPr>
        <w:t>’</w:t>
      </w:r>
      <w:r w:rsidR="00D3076A">
        <w:rPr>
          <w:rFonts w:ascii="Times New Roman" w:hAnsi="Times New Roman" w:cs="Times New Roman"/>
        </w:rPr>
        <w:t xml:space="preserve"> designs. </w:t>
      </w:r>
    </w:p>
    <w:sectPr w:rsidR="00894AE5" w:rsidRPr="00080438" w:rsidSect="00F92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68"/>
    <w:rsid w:val="0004018F"/>
    <w:rsid w:val="00080438"/>
    <w:rsid w:val="000A3CD0"/>
    <w:rsid w:val="001F3F62"/>
    <w:rsid w:val="002746D4"/>
    <w:rsid w:val="002A78B0"/>
    <w:rsid w:val="002F45E2"/>
    <w:rsid w:val="00457B30"/>
    <w:rsid w:val="004842D6"/>
    <w:rsid w:val="00670DE3"/>
    <w:rsid w:val="006E2A88"/>
    <w:rsid w:val="00716503"/>
    <w:rsid w:val="00796348"/>
    <w:rsid w:val="00832040"/>
    <w:rsid w:val="00894AE5"/>
    <w:rsid w:val="00B05F51"/>
    <w:rsid w:val="00BF3064"/>
    <w:rsid w:val="00C82E68"/>
    <w:rsid w:val="00D3076A"/>
    <w:rsid w:val="00E03A7B"/>
    <w:rsid w:val="00EE298A"/>
    <w:rsid w:val="00EF20B8"/>
    <w:rsid w:val="00F9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7A71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2E6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82E6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C82E68"/>
  </w:style>
  <w:style w:type="character" w:customStyle="1" w:styleId="Heading1Char">
    <w:name w:val="Heading 1 Char"/>
    <w:basedOn w:val="DefaultParagraphFont"/>
    <w:link w:val="Heading1"/>
    <w:uiPriority w:val="9"/>
    <w:rsid w:val="00C82E68"/>
    <w:rPr>
      <w:rFonts w:ascii="Times" w:hAnsi="Times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C82E68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2E6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82E6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C82E68"/>
  </w:style>
  <w:style w:type="character" w:customStyle="1" w:styleId="Heading1Char">
    <w:name w:val="Heading 1 Char"/>
    <w:basedOn w:val="DefaultParagraphFont"/>
    <w:link w:val="Heading1"/>
    <w:uiPriority w:val="9"/>
    <w:rsid w:val="00C82E68"/>
    <w:rPr>
      <w:rFonts w:ascii="Times" w:hAnsi="Times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C82E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337</Words>
  <Characters>1926</Characters>
  <Application>Microsoft Macintosh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Zhang</dc:creator>
  <cp:keywords/>
  <dc:description/>
  <cp:lastModifiedBy>Chi Zhang</cp:lastModifiedBy>
  <cp:revision>18</cp:revision>
  <dcterms:created xsi:type="dcterms:W3CDTF">2015-09-08T14:46:00Z</dcterms:created>
  <dcterms:modified xsi:type="dcterms:W3CDTF">2015-09-10T16:35:00Z</dcterms:modified>
</cp:coreProperties>
</file>